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193"/>
        <w:gridCol w:w="8263"/>
      </w:tblGrid>
      <w:tr w:rsidR="005E67D1" w14:paraId="733EF414" w14:textId="77777777" w:rsidTr="003C0003">
        <w:trPr>
          <w:trHeight w:val="694"/>
        </w:trPr>
        <w:tc>
          <w:tcPr>
            <w:tcW w:w="3369" w:type="dxa"/>
          </w:tcPr>
          <w:p w14:paraId="38412244" w14:textId="383E9545" w:rsidR="005E67D1" w:rsidRPr="00134DB4" w:rsidRDefault="00134DB4">
            <w:pPr>
              <w:rPr>
                <w:sz w:val="28"/>
                <w:szCs w:val="28"/>
              </w:rPr>
            </w:pPr>
            <w:r>
              <w:rPr>
                <w:sz w:val="28"/>
                <w:szCs w:val="28"/>
              </w:rPr>
              <w:t>Α’</w:t>
            </w:r>
          </w:p>
        </w:tc>
        <w:tc>
          <w:tcPr>
            <w:tcW w:w="7313" w:type="dxa"/>
          </w:tcPr>
          <w:p w14:paraId="35CC5003" w14:textId="77777777" w:rsidR="005E67D1" w:rsidRDefault="005E67D1">
            <w:pPr>
              <w:rPr>
                <w:sz w:val="28"/>
                <w:szCs w:val="28"/>
              </w:rPr>
            </w:pPr>
            <w:r>
              <w:rPr>
                <w:sz w:val="28"/>
                <w:szCs w:val="28"/>
              </w:rPr>
              <w:t>1</w:t>
            </w:r>
            <w:r w:rsidRPr="005E67D1">
              <w:rPr>
                <w:sz w:val="28"/>
                <w:szCs w:val="28"/>
                <w:vertAlign w:val="superscript"/>
              </w:rPr>
              <w:t>Ο</w:t>
            </w:r>
            <w:r>
              <w:rPr>
                <w:sz w:val="28"/>
                <w:szCs w:val="28"/>
              </w:rPr>
              <w:t xml:space="preserve"> ΓΥΜΝΑΣΙΟ ΒΟΛΟΥ                                    Α/Α:</w:t>
            </w:r>
            <w:r w:rsidR="00CB72EF">
              <w:rPr>
                <w:sz w:val="28"/>
                <w:szCs w:val="28"/>
              </w:rPr>
              <w:t>……………………………..</w:t>
            </w:r>
          </w:p>
          <w:p w14:paraId="7A265D9A" w14:textId="77777777" w:rsidR="005E67D1" w:rsidRDefault="005E67D1">
            <w:pPr>
              <w:rPr>
                <w:sz w:val="28"/>
                <w:szCs w:val="28"/>
              </w:rPr>
            </w:pPr>
            <w:r>
              <w:rPr>
                <w:sz w:val="28"/>
                <w:szCs w:val="28"/>
              </w:rPr>
              <w:t xml:space="preserve">ΣΧΟΛΙΚΟ ΕΤΟΣ 2023-2024                            ΤΑΞΗ: </w:t>
            </w:r>
            <w:r w:rsidR="00CB72EF">
              <w:rPr>
                <w:sz w:val="28"/>
                <w:szCs w:val="28"/>
              </w:rPr>
              <w:t>……………………………</w:t>
            </w:r>
          </w:p>
          <w:p w14:paraId="2CE1C6F8" w14:textId="77777777" w:rsidR="005E67D1" w:rsidRDefault="005E67D1">
            <w:pPr>
              <w:rPr>
                <w:sz w:val="28"/>
                <w:szCs w:val="28"/>
              </w:rPr>
            </w:pPr>
            <w:r>
              <w:rPr>
                <w:sz w:val="28"/>
                <w:szCs w:val="28"/>
              </w:rPr>
              <w:t>ΓΡΑΠΤΕΣ ΠΡΟΑΓΩΓΙΚΕΣ ΕΞΕΤΑΣΕΙΣ ΠΕΡΙΟΔΟΥ ΙΟΥΝΙΟΥ ΣΤΟ ΜΑΘΗΜΑ ΤΗΣ ΝΕΑΣ ΕΛΛΗΝΙΚΗΣ ΛΟΓΟΤΕΧΝΙΑΣ</w:t>
            </w:r>
          </w:p>
          <w:p w14:paraId="6C9AF2D4" w14:textId="77777777" w:rsidR="005E67D1" w:rsidRDefault="005E67D1">
            <w:pPr>
              <w:rPr>
                <w:sz w:val="28"/>
                <w:szCs w:val="28"/>
              </w:rPr>
            </w:pPr>
            <w:r>
              <w:rPr>
                <w:sz w:val="28"/>
                <w:szCs w:val="28"/>
              </w:rPr>
              <w:t>ΟΝΟΜΑΤΕΠΩΝΥΜΟ:</w:t>
            </w:r>
            <w:r w:rsidR="00CB72EF">
              <w:rPr>
                <w:sz w:val="28"/>
                <w:szCs w:val="28"/>
              </w:rPr>
              <w:t>……………………………………………………………………………</w:t>
            </w:r>
          </w:p>
          <w:p w14:paraId="0F62ADF3" w14:textId="77777777" w:rsidR="005E67D1" w:rsidRDefault="005E67D1">
            <w:pPr>
              <w:rPr>
                <w:sz w:val="28"/>
                <w:szCs w:val="28"/>
              </w:rPr>
            </w:pPr>
            <w:r>
              <w:rPr>
                <w:sz w:val="28"/>
                <w:szCs w:val="28"/>
              </w:rPr>
              <w:t xml:space="preserve">ΕΞΕΤΑΣΤΗΣ:  </w:t>
            </w:r>
            <w:r w:rsidR="00CB72EF">
              <w:rPr>
                <w:sz w:val="28"/>
                <w:szCs w:val="28"/>
              </w:rPr>
              <w:t>………………………………………………………………………………………..</w:t>
            </w:r>
          </w:p>
          <w:p w14:paraId="57B7EB37" w14:textId="77777777" w:rsidR="00477CF7" w:rsidRDefault="005E67D1">
            <w:pPr>
              <w:rPr>
                <w:sz w:val="28"/>
                <w:szCs w:val="28"/>
              </w:rPr>
            </w:pPr>
            <w:r>
              <w:rPr>
                <w:sz w:val="28"/>
                <w:szCs w:val="28"/>
              </w:rPr>
              <w:t>Ε</w:t>
            </w:r>
            <w:r w:rsidR="00477CF7">
              <w:rPr>
                <w:sz w:val="28"/>
                <w:szCs w:val="28"/>
              </w:rPr>
              <w:t>ΠΙΤΗΡΗΤΗΣ:</w:t>
            </w:r>
            <w:r w:rsidR="00CB72EF">
              <w:rPr>
                <w:sz w:val="28"/>
                <w:szCs w:val="28"/>
              </w:rPr>
              <w:t>………………………………………………………………………………………..</w:t>
            </w:r>
          </w:p>
          <w:p w14:paraId="45C76FB4" w14:textId="77777777" w:rsidR="005E67D1" w:rsidRDefault="00477CF7">
            <w:pPr>
              <w:rPr>
                <w:sz w:val="28"/>
                <w:szCs w:val="28"/>
              </w:rPr>
            </w:pPr>
            <w:r>
              <w:rPr>
                <w:sz w:val="28"/>
                <w:szCs w:val="28"/>
              </w:rPr>
              <w:t>ΒΟΛΟΣ 17 ΙΟΥΝΙΟΥ 2024</w:t>
            </w:r>
          </w:p>
          <w:tbl>
            <w:tblPr>
              <w:tblStyle w:val="a3"/>
              <w:tblW w:w="2410" w:type="dxa"/>
              <w:tblInd w:w="5573" w:type="dxa"/>
              <w:tblLook w:val="04A0" w:firstRow="1" w:lastRow="0" w:firstColumn="1" w:lastColumn="0" w:noHBand="0" w:noVBand="1"/>
            </w:tblPr>
            <w:tblGrid>
              <w:gridCol w:w="2410"/>
            </w:tblGrid>
            <w:tr w:rsidR="005E67D1" w14:paraId="568AE216" w14:textId="77777777" w:rsidTr="00477CF7">
              <w:tc>
                <w:tcPr>
                  <w:tcW w:w="2410" w:type="dxa"/>
                </w:tcPr>
                <w:p w14:paraId="0F151440" w14:textId="77777777" w:rsidR="005E67D1" w:rsidRDefault="00477CF7">
                  <w:pPr>
                    <w:rPr>
                      <w:b/>
                      <w:sz w:val="28"/>
                      <w:szCs w:val="28"/>
                    </w:rPr>
                  </w:pPr>
                  <w:r>
                    <w:rPr>
                      <w:b/>
                      <w:sz w:val="28"/>
                      <w:szCs w:val="28"/>
                    </w:rPr>
                    <w:t>ΒΑΘΜΟΣ</w:t>
                  </w:r>
                </w:p>
                <w:p w14:paraId="36B69625" w14:textId="77777777" w:rsidR="005E67D1" w:rsidRDefault="005E67D1">
                  <w:pPr>
                    <w:rPr>
                      <w:b/>
                      <w:sz w:val="28"/>
                      <w:szCs w:val="28"/>
                    </w:rPr>
                  </w:pPr>
                </w:p>
                <w:p w14:paraId="15AADA71" w14:textId="77777777" w:rsidR="005E67D1" w:rsidRPr="005E67D1" w:rsidRDefault="005E67D1">
                  <w:pPr>
                    <w:rPr>
                      <w:b/>
                      <w:sz w:val="28"/>
                      <w:szCs w:val="28"/>
                    </w:rPr>
                  </w:pPr>
                </w:p>
              </w:tc>
            </w:tr>
          </w:tbl>
          <w:p w14:paraId="2910594F" w14:textId="77777777" w:rsidR="005E67D1" w:rsidRDefault="005E67D1">
            <w:pPr>
              <w:rPr>
                <w:sz w:val="28"/>
                <w:szCs w:val="28"/>
              </w:rPr>
            </w:pPr>
          </w:p>
        </w:tc>
      </w:tr>
    </w:tbl>
    <w:p w14:paraId="51268EF0" w14:textId="77777777" w:rsidR="00B0158B" w:rsidRPr="00B0158B" w:rsidRDefault="00B0158B">
      <w:pPr>
        <w:rPr>
          <w:sz w:val="28"/>
          <w:szCs w:val="28"/>
        </w:rPr>
      </w:pPr>
      <w:r w:rsidRPr="00477CF7">
        <w:rPr>
          <w:b/>
          <w:sz w:val="28"/>
          <w:szCs w:val="28"/>
        </w:rPr>
        <w:t>ΚΕΙΜΕΝΟ</w:t>
      </w:r>
      <w:r>
        <w:rPr>
          <w:sz w:val="28"/>
          <w:szCs w:val="28"/>
        </w:rPr>
        <w:t>: «Ο παππούς και το εγγονάκι»</w:t>
      </w:r>
    </w:p>
    <w:p w14:paraId="4F4667C6" w14:textId="77777777" w:rsidR="00476E5A" w:rsidRDefault="00476E5A" w:rsidP="00476E5A">
      <w:pPr>
        <w:spacing w:after="0"/>
        <w:ind w:firstLine="720"/>
        <w:jc w:val="both"/>
        <w:rPr>
          <w:sz w:val="24"/>
          <w:szCs w:val="24"/>
        </w:rPr>
      </w:pPr>
      <w:r w:rsidRPr="00476E5A">
        <w:rPr>
          <w:sz w:val="24"/>
          <w:szCs w:val="24"/>
        </w:rPr>
        <w:t xml:space="preserve">Ο παππούς είχε γεράσει πολύ. Τα πόδια του δεν τον πήγαιναν, τα μάτια του δεν έβλεπαν, τ’ αυτιά του δεν άκουγαν. Δόντια δεν είχε. Κι όταν έτρωγε, του χυνόταν το φαγητό. O γιος του και η νύφη του δεν τον έβαζαν πια μαζί τους στο τραπέζι, αλλά του ’διναν να φάει πάνω στη μεγάλη χτιστή χωριάτικη θερμάστρα όπου πλάγιαζε. </w:t>
      </w:r>
    </w:p>
    <w:p w14:paraId="5B0807EC" w14:textId="77777777" w:rsidR="00476E5A" w:rsidRDefault="00476E5A" w:rsidP="00476E5A">
      <w:pPr>
        <w:spacing w:after="0"/>
        <w:ind w:firstLine="720"/>
        <w:jc w:val="both"/>
        <w:rPr>
          <w:sz w:val="24"/>
          <w:szCs w:val="24"/>
        </w:rPr>
      </w:pPr>
      <w:r w:rsidRPr="00476E5A">
        <w:rPr>
          <w:sz w:val="24"/>
          <w:szCs w:val="24"/>
        </w:rPr>
        <w:t xml:space="preserve">Κάποτε που του βάλανε να φάει στο πήλινο πιάτο, του ξέφυγε από τα χέρια, έπεσε κι έσπασε. Η νύφη του άρχισε τότε να τον μαλώνει πως όλα τα χαλάει στο σπίτι και σπάει τα πιάτα. Τέλος του είπε πως αποδώ και πέρα θα του ’διναν να τρώει στην ξύλινη γαβάθα. O παππούς αναστέναξε μόνο και δεν είπε τίποτα. </w:t>
      </w:r>
    </w:p>
    <w:p w14:paraId="5E24BF46" w14:textId="77777777" w:rsidR="00476E5A" w:rsidRDefault="00476E5A" w:rsidP="00476E5A">
      <w:pPr>
        <w:spacing w:after="0"/>
        <w:ind w:firstLine="720"/>
        <w:jc w:val="both"/>
        <w:rPr>
          <w:sz w:val="24"/>
          <w:szCs w:val="24"/>
        </w:rPr>
      </w:pPr>
      <w:r w:rsidRPr="00476E5A">
        <w:rPr>
          <w:sz w:val="24"/>
          <w:szCs w:val="24"/>
        </w:rPr>
        <w:t>Μια μέρα ο άντρας με τη γυναίκα του παρακολουθούσαν που ο γιος τους μαστόρευε κάτι σκαλίζοντας ένα μικρό κούτσουρο. O πατέρας λοιπόν τον ρώτησε:</w:t>
      </w:r>
    </w:p>
    <w:p w14:paraId="42CAD8C4" w14:textId="77777777" w:rsidR="00476E5A" w:rsidRDefault="00476E5A" w:rsidP="00476E5A">
      <w:pPr>
        <w:spacing w:after="0"/>
        <w:ind w:firstLine="720"/>
        <w:jc w:val="both"/>
        <w:rPr>
          <w:sz w:val="24"/>
          <w:szCs w:val="24"/>
        </w:rPr>
      </w:pPr>
      <w:r w:rsidRPr="00476E5A">
        <w:rPr>
          <w:sz w:val="24"/>
          <w:szCs w:val="24"/>
        </w:rPr>
        <w:t xml:space="preserve"> «Τι φτιάχνεις εκεί, </w:t>
      </w:r>
      <w:proofErr w:type="spellStart"/>
      <w:r w:rsidRPr="00476E5A">
        <w:rPr>
          <w:sz w:val="24"/>
          <w:szCs w:val="24"/>
        </w:rPr>
        <w:t>Μίσα</w:t>
      </w:r>
      <w:proofErr w:type="spellEnd"/>
      <w:r w:rsidRPr="00476E5A">
        <w:rPr>
          <w:sz w:val="24"/>
          <w:szCs w:val="24"/>
        </w:rPr>
        <w:t>;».</w:t>
      </w:r>
    </w:p>
    <w:p w14:paraId="7AEAA619" w14:textId="77777777" w:rsidR="00476E5A" w:rsidRDefault="00476E5A" w:rsidP="00476E5A">
      <w:pPr>
        <w:spacing w:after="0"/>
        <w:ind w:firstLine="720"/>
        <w:jc w:val="both"/>
        <w:rPr>
          <w:sz w:val="24"/>
          <w:szCs w:val="24"/>
        </w:rPr>
      </w:pPr>
      <w:r w:rsidRPr="00476E5A">
        <w:rPr>
          <w:sz w:val="24"/>
          <w:szCs w:val="24"/>
        </w:rPr>
        <w:t xml:space="preserve"> Κι ο </w:t>
      </w:r>
      <w:proofErr w:type="spellStart"/>
      <w:r w:rsidRPr="00476E5A">
        <w:rPr>
          <w:sz w:val="24"/>
          <w:szCs w:val="24"/>
        </w:rPr>
        <w:t>Μίσα</w:t>
      </w:r>
      <w:proofErr w:type="spellEnd"/>
      <w:r w:rsidRPr="00476E5A">
        <w:rPr>
          <w:sz w:val="24"/>
          <w:szCs w:val="24"/>
        </w:rPr>
        <w:t xml:space="preserve"> απαντά: «Φτιάχνω μια μεγάλη γαβάθα, πατερούλη. Όταν εσύ κι η μάνα μου γεράσετε, θα σας ταΐζω σ’ αυτήν τη γαβάθα».</w:t>
      </w:r>
    </w:p>
    <w:p w14:paraId="16F3178D" w14:textId="77777777" w:rsidR="00B0158B" w:rsidRDefault="00476E5A" w:rsidP="00476E5A">
      <w:pPr>
        <w:spacing w:after="0"/>
        <w:ind w:firstLine="720"/>
        <w:jc w:val="both"/>
        <w:rPr>
          <w:sz w:val="24"/>
          <w:szCs w:val="24"/>
        </w:rPr>
      </w:pPr>
      <w:r w:rsidRPr="00476E5A">
        <w:rPr>
          <w:sz w:val="24"/>
          <w:szCs w:val="24"/>
        </w:rPr>
        <w:t xml:space="preserve"> O άντρας κι η γυναίκα του κοιτάχτηκαν και δάκρυσαν. Νιώσανε ντροπή που είχαν προσβάλει τον παππού. Κι από τότε τον βάλανε να τρώει μαζί τους στο τραπέζ</w:t>
      </w:r>
      <w:r w:rsidR="00B0158B">
        <w:rPr>
          <w:sz w:val="24"/>
          <w:szCs w:val="24"/>
        </w:rPr>
        <w:t xml:space="preserve">ι και τον πρόσεχαν όπως πρέπει. </w:t>
      </w:r>
    </w:p>
    <w:p w14:paraId="06DB497A" w14:textId="77777777" w:rsidR="00476E5A" w:rsidRDefault="00476E5A" w:rsidP="00B0158B">
      <w:pPr>
        <w:spacing w:after="0"/>
        <w:ind w:firstLine="720"/>
        <w:jc w:val="both"/>
      </w:pPr>
      <w:r w:rsidRPr="00476E5A">
        <w:rPr>
          <w:sz w:val="24"/>
          <w:szCs w:val="24"/>
        </w:rPr>
        <w:t>Λ. Τολστόι,</w:t>
      </w:r>
      <w:r>
        <w:t xml:space="preserve"> Διηγήματα, μύθοι και παραμύθια, </w:t>
      </w:r>
      <w:proofErr w:type="spellStart"/>
      <w:r>
        <w:t>μτφρ</w:t>
      </w:r>
      <w:proofErr w:type="spellEnd"/>
      <w:r>
        <w:t>. Π. Ανταίος, Ωκεανίδα</w:t>
      </w:r>
    </w:p>
    <w:p w14:paraId="259E8B37" w14:textId="77777777" w:rsidR="00B0158B" w:rsidRDefault="00B0158B" w:rsidP="00B0158B">
      <w:pPr>
        <w:spacing w:after="0"/>
        <w:ind w:firstLine="720"/>
        <w:jc w:val="center"/>
        <w:rPr>
          <w:b/>
          <w:sz w:val="28"/>
          <w:szCs w:val="28"/>
        </w:rPr>
      </w:pPr>
      <w:r w:rsidRPr="00B0158B">
        <w:rPr>
          <w:b/>
          <w:sz w:val="28"/>
          <w:szCs w:val="28"/>
        </w:rPr>
        <w:t>ΘΕΜΑΤΑ</w:t>
      </w:r>
    </w:p>
    <w:p w14:paraId="4E4F71CE" w14:textId="77777777" w:rsidR="00B0158B" w:rsidRDefault="00B0158B" w:rsidP="00B0158B">
      <w:pPr>
        <w:spacing w:after="0"/>
        <w:ind w:firstLine="720"/>
        <w:jc w:val="both"/>
        <w:rPr>
          <w:sz w:val="28"/>
          <w:szCs w:val="28"/>
        </w:rPr>
      </w:pPr>
      <w:r>
        <w:rPr>
          <w:sz w:val="28"/>
          <w:szCs w:val="28"/>
        </w:rPr>
        <w:t>1) α –Στις παρακάτω φράσεις να εντοπίσετε τις σωστές (Σ) και τις λάθος (Λ) και να συμπληρώσετε τον πίνακα</w:t>
      </w:r>
      <w:r w:rsidR="00D34F37">
        <w:rPr>
          <w:sz w:val="28"/>
          <w:szCs w:val="28"/>
        </w:rPr>
        <w:t>. Για κάθε λάθος απάντηση να γράψετε τη σωστή.</w:t>
      </w:r>
      <w:r w:rsidR="00FA7C6C">
        <w:rPr>
          <w:sz w:val="28"/>
          <w:szCs w:val="28"/>
        </w:rPr>
        <w:t xml:space="preserve"> (3)</w:t>
      </w:r>
    </w:p>
    <w:tbl>
      <w:tblPr>
        <w:tblStyle w:val="a3"/>
        <w:tblW w:w="0" w:type="auto"/>
        <w:tblLook w:val="04A0" w:firstRow="1" w:lastRow="0" w:firstColumn="1" w:lastColumn="0" w:noHBand="0" w:noVBand="1"/>
      </w:tblPr>
      <w:tblGrid>
        <w:gridCol w:w="5650"/>
        <w:gridCol w:w="707"/>
        <w:gridCol w:w="4099"/>
      </w:tblGrid>
      <w:tr w:rsidR="00D34F37" w:rsidRPr="00D34F37" w14:paraId="3DDD55DC" w14:textId="77777777" w:rsidTr="00D34F37">
        <w:tc>
          <w:tcPr>
            <w:tcW w:w="5778" w:type="dxa"/>
          </w:tcPr>
          <w:p w14:paraId="58CDC7D9" w14:textId="77777777" w:rsidR="00D34F37" w:rsidRPr="00D34F37" w:rsidRDefault="00D34F37" w:rsidP="00D34F37">
            <w:pPr>
              <w:jc w:val="center"/>
              <w:rPr>
                <w:b/>
                <w:sz w:val="28"/>
                <w:szCs w:val="28"/>
              </w:rPr>
            </w:pPr>
            <w:r w:rsidRPr="00D34F37">
              <w:rPr>
                <w:b/>
                <w:sz w:val="28"/>
                <w:szCs w:val="28"/>
              </w:rPr>
              <w:t>ΦΡΑΣΕΙΣ</w:t>
            </w:r>
          </w:p>
        </w:tc>
        <w:tc>
          <w:tcPr>
            <w:tcW w:w="709" w:type="dxa"/>
          </w:tcPr>
          <w:p w14:paraId="6978ABC4" w14:textId="77777777" w:rsidR="00D34F37" w:rsidRPr="00D34F37" w:rsidRDefault="00D34F37" w:rsidP="00D34F37">
            <w:pPr>
              <w:jc w:val="center"/>
              <w:rPr>
                <w:b/>
                <w:sz w:val="28"/>
                <w:szCs w:val="28"/>
              </w:rPr>
            </w:pPr>
            <w:r w:rsidRPr="00D34F37">
              <w:rPr>
                <w:b/>
                <w:sz w:val="28"/>
                <w:szCs w:val="28"/>
              </w:rPr>
              <w:t>Σ/Λ</w:t>
            </w:r>
          </w:p>
        </w:tc>
        <w:tc>
          <w:tcPr>
            <w:tcW w:w="4195" w:type="dxa"/>
          </w:tcPr>
          <w:p w14:paraId="55627989" w14:textId="77777777" w:rsidR="00D34F37" w:rsidRPr="00D34F37" w:rsidRDefault="00D34F37" w:rsidP="00D34F37">
            <w:pPr>
              <w:jc w:val="center"/>
              <w:rPr>
                <w:b/>
                <w:sz w:val="28"/>
                <w:szCs w:val="28"/>
              </w:rPr>
            </w:pPr>
            <w:r w:rsidRPr="00D34F37">
              <w:rPr>
                <w:b/>
                <w:sz w:val="28"/>
                <w:szCs w:val="28"/>
              </w:rPr>
              <w:t>ΣΩΣΤΟ</w:t>
            </w:r>
          </w:p>
        </w:tc>
      </w:tr>
      <w:tr w:rsidR="00D34F37" w:rsidRPr="00D34F37" w14:paraId="2F1B3E3D" w14:textId="77777777" w:rsidTr="00D34F37">
        <w:tc>
          <w:tcPr>
            <w:tcW w:w="5778" w:type="dxa"/>
          </w:tcPr>
          <w:p w14:paraId="6F33B1A2" w14:textId="77777777" w:rsidR="00D34F37" w:rsidRPr="00D34F37" w:rsidRDefault="00D34F37" w:rsidP="00D34F37">
            <w:pPr>
              <w:jc w:val="both"/>
              <w:rPr>
                <w:sz w:val="28"/>
                <w:szCs w:val="28"/>
              </w:rPr>
            </w:pPr>
            <w:r w:rsidRPr="00D34F37">
              <w:rPr>
                <w:b/>
                <w:sz w:val="28"/>
                <w:szCs w:val="28"/>
              </w:rPr>
              <w:t>Α.</w:t>
            </w:r>
            <w:r w:rsidRPr="00D34F37">
              <w:rPr>
                <w:sz w:val="28"/>
                <w:szCs w:val="28"/>
              </w:rPr>
              <w:t xml:space="preserve"> Ο παππούς ήταν ακόμα πολύ νέος και μπορούσε να εξυπηρετεί τον εαυτό του</w:t>
            </w:r>
          </w:p>
        </w:tc>
        <w:tc>
          <w:tcPr>
            <w:tcW w:w="709" w:type="dxa"/>
          </w:tcPr>
          <w:p w14:paraId="2D329674" w14:textId="77777777" w:rsidR="00D34F37" w:rsidRPr="00D34F37" w:rsidRDefault="00D34F37" w:rsidP="00B0158B">
            <w:pPr>
              <w:jc w:val="both"/>
              <w:rPr>
                <w:sz w:val="28"/>
                <w:szCs w:val="28"/>
              </w:rPr>
            </w:pPr>
          </w:p>
        </w:tc>
        <w:tc>
          <w:tcPr>
            <w:tcW w:w="4195" w:type="dxa"/>
          </w:tcPr>
          <w:p w14:paraId="08C2AAB3" w14:textId="77777777" w:rsidR="00D34F37" w:rsidRPr="00D34F37" w:rsidRDefault="00D34F37" w:rsidP="00B0158B">
            <w:pPr>
              <w:jc w:val="both"/>
              <w:rPr>
                <w:sz w:val="28"/>
                <w:szCs w:val="28"/>
              </w:rPr>
            </w:pPr>
          </w:p>
        </w:tc>
      </w:tr>
      <w:tr w:rsidR="00D34F37" w:rsidRPr="00D34F37" w14:paraId="6C532576" w14:textId="77777777" w:rsidTr="00D34F37">
        <w:tc>
          <w:tcPr>
            <w:tcW w:w="5778" w:type="dxa"/>
          </w:tcPr>
          <w:p w14:paraId="432F8041" w14:textId="77777777" w:rsidR="00D34F37" w:rsidRPr="00D34F37" w:rsidRDefault="00D34F37" w:rsidP="00B0158B">
            <w:pPr>
              <w:jc w:val="both"/>
              <w:rPr>
                <w:sz w:val="28"/>
                <w:szCs w:val="28"/>
              </w:rPr>
            </w:pPr>
            <w:r w:rsidRPr="00D34F37">
              <w:rPr>
                <w:b/>
                <w:sz w:val="28"/>
                <w:szCs w:val="28"/>
              </w:rPr>
              <w:t>Β.</w:t>
            </w:r>
            <w:r>
              <w:rPr>
                <w:sz w:val="28"/>
                <w:szCs w:val="28"/>
              </w:rPr>
              <w:t xml:space="preserve"> Ο </w:t>
            </w:r>
            <w:proofErr w:type="spellStart"/>
            <w:r>
              <w:rPr>
                <w:sz w:val="28"/>
                <w:szCs w:val="28"/>
              </w:rPr>
              <w:t>Μίσα</w:t>
            </w:r>
            <w:proofErr w:type="spellEnd"/>
            <w:r>
              <w:rPr>
                <w:sz w:val="28"/>
                <w:szCs w:val="28"/>
              </w:rPr>
              <w:t xml:space="preserve"> έφτιαξε μια γαβάθα για να </w:t>
            </w:r>
            <w:proofErr w:type="spellStart"/>
            <w:r>
              <w:rPr>
                <w:sz w:val="28"/>
                <w:szCs w:val="28"/>
              </w:rPr>
              <w:t>ταϊζει</w:t>
            </w:r>
            <w:proofErr w:type="spellEnd"/>
            <w:r>
              <w:rPr>
                <w:sz w:val="28"/>
                <w:szCs w:val="28"/>
              </w:rPr>
              <w:t xml:space="preserve"> τους γονείς του όταν γεράσουν. </w:t>
            </w:r>
          </w:p>
        </w:tc>
        <w:tc>
          <w:tcPr>
            <w:tcW w:w="709" w:type="dxa"/>
          </w:tcPr>
          <w:p w14:paraId="10580C24" w14:textId="77777777" w:rsidR="00D34F37" w:rsidRPr="00D34F37" w:rsidRDefault="00D34F37" w:rsidP="00B0158B">
            <w:pPr>
              <w:jc w:val="both"/>
              <w:rPr>
                <w:sz w:val="28"/>
                <w:szCs w:val="28"/>
              </w:rPr>
            </w:pPr>
          </w:p>
        </w:tc>
        <w:tc>
          <w:tcPr>
            <w:tcW w:w="4195" w:type="dxa"/>
          </w:tcPr>
          <w:p w14:paraId="1CD68258" w14:textId="77777777" w:rsidR="00D34F37" w:rsidRPr="00D34F37" w:rsidRDefault="00D34F37" w:rsidP="00B0158B">
            <w:pPr>
              <w:jc w:val="both"/>
              <w:rPr>
                <w:sz w:val="28"/>
                <w:szCs w:val="28"/>
              </w:rPr>
            </w:pPr>
          </w:p>
        </w:tc>
      </w:tr>
      <w:tr w:rsidR="00D34F37" w14:paraId="4BC8A524" w14:textId="77777777" w:rsidTr="00D34F37">
        <w:tc>
          <w:tcPr>
            <w:tcW w:w="5778" w:type="dxa"/>
          </w:tcPr>
          <w:p w14:paraId="4CD1023F" w14:textId="77777777" w:rsidR="00D34F37" w:rsidRPr="00D34F37" w:rsidRDefault="00D34F37" w:rsidP="00B0158B">
            <w:pPr>
              <w:jc w:val="both"/>
              <w:rPr>
                <w:b/>
                <w:sz w:val="28"/>
                <w:szCs w:val="28"/>
              </w:rPr>
            </w:pPr>
            <w:r w:rsidRPr="00D34F37">
              <w:rPr>
                <w:b/>
                <w:sz w:val="28"/>
                <w:szCs w:val="28"/>
              </w:rPr>
              <w:t xml:space="preserve">Γ. </w:t>
            </w:r>
            <w:r w:rsidRPr="00D34F37">
              <w:rPr>
                <w:sz w:val="28"/>
                <w:szCs w:val="28"/>
              </w:rPr>
              <w:t>Κάποτε</w:t>
            </w:r>
            <w:r>
              <w:rPr>
                <w:sz w:val="28"/>
                <w:szCs w:val="28"/>
              </w:rPr>
              <w:t xml:space="preserve"> βάλανε στον παππού να τρώει σε μια ξύλινη γαβάθα.</w:t>
            </w:r>
          </w:p>
        </w:tc>
        <w:tc>
          <w:tcPr>
            <w:tcW w:w="709" w:type="dxa"/>
          </w:tcPr>
          <w:p w14:paraId="095017C3" w14:textId="77777777" w:rsidR="00D34F37" w:rsidRDefault="00D34F37" w:rsidP="00B0158B">
            <w:pPr>
              <w:jc w:val="both"/>
              <w:rPr>
                <w:sz w:val="28"/>
                <w:szCs w:val="28"/>
              </w:rPr>
            </w:pPr>
          </w:p>
        </w:tc>
        <w:tc>
          <w:tcPr>
            <w:tcW w:w="4195" w:type="dxa"/>
          </w:tcPr>
          <w:p w14:paraId="60AC4464" w14:textId="77777777" w:rsidR="00D34F37" w:rsidRDefault="00D34F37" w:rsidP="00B0158B">
            <w:pPr>
              <w:jc w:val="both"/>
              <w:rPr>
                <w:sz w:val="28"/>
                <w:szCs w:val="28"/>
              </w:rPr>
            </w:pPr>
          </w:p>
        </w:tc>
      </w:tr>
    </w:tbl>
    <w:p w14:paraId="6B7436BC" w14:textId="77777777" w:rsidR="00FA7C6C" w:rsidRDefault="00D34F37" w:rsidP="00B0158B">
      <w:pPr>
        <w:spacing w:after="0"/>
        <w:ind w:firstLine="720"/>
        <w:jc w:val="both"/>
        <w:rPr>
          <w:sz w:val="28"/>
          <w:szCs w:val="28"/>
        </w:rPr>
      </w:pPr>
      <w:r>
        <w:rPr>
          <w:sz w:val="28"/>
          <w:szCs w:val="28"/>
        </w:rPr>
        <w:t xml:space="preserve">β- Γιατί ο μικρός </w:t>
      </w:r>
      <w:proofErr w:type="spellStart"/>
      <w:r>
        <w:rPr>
          <w:sz w:val="28"/>
          <w:szCs w:val="28"/>
        </w:rPr>
        <w:t>Μίσα</w:t>
      </w:r>
      <w:proofErr w:type="spellEnd"/>
      <w:r>
        <w:rPr>
          <w:sz w:val="28"/>
          <w:szCs w:val="28"/>
        </w:rPr>
        <w:t xml:space="preserve"> αποφάσισε να φτιάξει μια ξύλινη γαβάθα; Τι δείχνει αυτή η κίνηση του παιδιού για τη σχέση </w:t>
      </w:r>
      <w:r w:rsidR="00FA7C6C">
        <w:rPr>
          <w:sz w:val="28"/>
          <w:szCs w:val="28"/>
        </w:rPr>
        <w:t>του με τους γονείς του; (3)</w:t>
      </w:r>
    </w:p>
    <w:tbl>
      <w:tblPr>
        <w:tblStyle w:val="a3"/>
        <w:tblW w:w="0" w:type="auto"/>
        <w:tblLook w:val="04A0" w:firstRow="1" w:lastRow="0" w:firstColumn="1" w:lastColumn="0" w:noHBand="0" w:noVBand="1"/>
      </w:tblPr>
      <w:tblGrid>
        <w:gridCol w:w="10456"/>
      </w:tblGrid>
      <w:tr w:rsidR="00477CF7" w14:paraId="5DC9F305" w14:textId="77777777" w:rsidTr="00477CF7">
        <w:tc>
          <w:tcPr>
            <w:tcW w:w="10682" w:type="dxa"/>
          </w:tcPr>
          <w:p w14:paraId="6464B046" w14:textId="77777777" w:rsidR="00477CF7" w:rsidRDefault="00477CF7" w:rsidP="00B0158B">
            <w:pPr>
              <w:jc w:val="both"/>
              <w:rPr>
                <w:sz w:val="28"/>
                <w:szCs w:val="28"/>
              </w:rPr>
            </w:pPr>
          </w:p>
          <w:p w14:paraId="05CB4F84" w14:textId="77777777" w:rsidR="00477CF7" w:rsidRDefault="00477CF7" w:rsidP="00B0158B">
            <w:pPr>
              <w:jc w:val="both"/>
              <w:rPr>
                <w:sz w:val="28"/>
                <w:szCs w:val="28"/>
              </w:rPr>
            </w:pPr>
          </w:p>
          <w:p w14:paraId="63B62583" w14:textId="77777777" w:rsidR="00477CF7" w:rsidRDefault="00477CF7" w:rsidP="00B0158B">
            <w:pPr>
              <w:jc w:val="both"/>
              <w:rPr>
                <w:sz w:val="28"/>
                <w:szCs w:val="28"/>
              </w:rPr>
            </w:pPr>
          </w:p>
        </w:tc>
      </w:tr>
    </w:tbl>
    <w:p w14:paraId="277CFE41" w14:textId="77777777" w:rsidR="00477CF7" w:rsidRDefault="00477CF7" w:rsidP="00B0158B">
      <w:pPr>
        <w:spacing w:after="0"/>
        <w:ind w:firstLine="720"/>
        <w:jc w:val="both"/>
        <w:rPr>
          <w:sz w:val="28"/>
          <w:szCs w:val="28"/>
        </w:rPr>
      </w:pPr>
    </w:p>
    <w:p w14:paraId="0132CBA0" w14:textId="77777777" w:rsidR="00FA7C6C" w:rsidRDefault="00FA7C6C" w:rsidP="00B0158B">
      <w:pPr>
        <w:spacing w:after="0"/>
        <w:ind w:firstLine="720"/>
        <w:jc w:val="both"/>
        <w:rPr>
          <w:sz w:val="28"/>
          <w:szCs w:val="28"/>
        </w:rPr>
      </w:pPr>
      <w:r>
        <w:rPr>
          <w:sz w:val="28"/>
          <w:szCs w:val="28"/>
        </w:rPr>
        <w:t xml:space="preserve">2)  Στο διήγημα παρουσιάζεται ο κύκλος της ανθρώπινης ζωής μέσα από τις τρεις ηλικιακές φάσεις της. Ποια χαρακτηριστικά κάθε φάσης διακρίνετε;   (6) </w:t>
      </w:r>
    </w:p>
    <w:tbl>
      <w:tblPr>
        <w:tblStyle w:val="a3"/>
        <w:tblW w:w="0" w:type="auto"/>
        <w:tblLook w:val="04A0" w:firstRow="1" w:lastRow="0" w:firstColumn="1" w:lastColumn="0" w:noHBand="0" w:noVBand="1"/>
      </w:tblPr>
      <w:tblGrid>
        <w:gridCol w:w="10456"/>
      </w:tblGrid>
      <w:tr w:rsidR="00477CF7" w14:paraId="4C589EFA" w14:textId="77777777" w:rsidTr="00477CF7">
        <w:tc>
          <w:tcPr>
            <w:tcW w:w="10682" w:type="dxa"/>
          </w:tcPr>
          <w:p w14:paraId="14BA5B98" w14:textId="77777777" w:rsidR="00477CF7" w:rsidRDefault="00477CF7" w:rsidP="00B0158B">
            <w:pPr>
              <w:jc w:val="both"/>
              <w:rPr>
                <w:sz w:val="28"/>
                <w:szCs w:val="28"/>
              </w:rPr>
            </w:pPr>
          </w:p>
        </w:tc>
      </w:tr>
      <w:tr w:rsidR="00477CF7" w14:paraId="32A5C8C4" w14:textId="77777777" w:rsidTr="00477CF7">
        <w:tc>
          <w:tcPr>
            <w:tcW w:w="10682" w:type="dxa"/>
          </w:tcPr>
          <w:p w14:paraId="7ED7AA1B" w14:textId="77777777" w:rsidR="00477CF7" w:rsidRDefault="00477CF7" w:rsidP="00B0158B">
            <w:pPr>
              <w:jc w:val="both"/>
              <w:rPr>
                <w:sz w:val="28"/>
                <w:szCs w:val="28"/>
              </w:rPr>
            </w:pPr>
          </w:p>
        </w:tc>
      </w:tr>
      <w:tr w:rsidR="00477CF7" w14:paraId="1F1A6FC2" w14:textId="77777777" w:rsidTr="00477CF7">
        <w:tc>
          <w:tcPr>
            <w:tcW w:w="10682" w:type="dxa"/>
          </w:tcPr>
          <w:p w14:paraId="1D13E3E4" w14:textId="77777777" w:rsidR="00477CF7" w:rsidRDefault="00477CF7" w:rsidP="00B0158B">
            <w:pPr>
              <w:jc w:val="both"/>
              <w:rPr>
                <w:sz w:val="28"/>
                <w:szCs w:val="28"/>
              </w:rPr>
            </w:pPr>
          </w:p>
        </w:tc>
      </w:tr>
      <w:tr w:rsidR="00477CF7" w14:paraId="6CC62085" w14:textId="77777777" w:rsidTr="00477CF7">
        <w:tc>
          <w:tcPr>
            <w:tcW w:w="10682" w:type="dxa"/>
          </w:tcPr>
          <w:p w14:paraId="543E155B" w14:textId="77777777" w:rsidR="00477CF7" w:rsidRDefault="00477CF7" w:rsidP="00B0158B">
            <w:pPr>
              <w:jc w:val="both"/>
              <w:rPr>
                <w:sz w:val="28"/>
                <w:szCs w:val="28"/>
              </w:rPr>
            </w:pPr>
          </w:p>
        </w:tc>
      </w:tr>
      <w:tr w:rsidR="00477CF7" w14:paraId="61AF4EB5" w14:textId="77777777" w:rsidTr="00477CF7">
        <w:tc>
          <w:tcPr>
            <w:tcW w:w="10682" w:type="dxa"/>
          </w:tcPr>
          <w:p w14:paraId="07DA6DB4" w14:textId="77777777" w:rsidR="00477CF7" w:rsidRDefault="00477CF7" w:rsidP="00B0158B">
            <w:pPr>
              <w:jc w:val="both"/>
              <w:rPr>
                <w:sz w:val="28"/>
                <w:szCs w:val="28"/>
              </w:rPr>
            </w:pPr>
          </w:p>
        </w:tc>
      </w:tr>
      <w:tr w:rsidR="00477CF7" w14:paraId="3A1E1D47" w14:textId="77777777" w:rsidTr="00477CF7">
        <w:tc>
          <w:tcPr>
            <w:tcW w:w="10682" w:type="dxa"/>
          </w:tcPr>
          <w:p w14:paraId="1D6B5810" w14:textId="77777777" w:rsidR="00477CF7" w:rsidRDefault="00477CF7" w:rsidP="00B0158B">
            <w:pPr>
              <w:jc w:val="both"/>
              <w:rPr>
                <w:sz w:val="28"/>
                <w:szCs w:val="28"/>
              </w:rPr>
            </w:pPr>
          </w:p>
        </w:tc>
      </w:tr>
      <w:tr w:rsidR="00477CF7" w14:paraId="6E6BF07B" w14:textId="77777777" w:rsidTr="00477CF7">
        <w:tc>
          <w:tcPr>
            <w:tcW w:w="10682" w:type="dxa"/>
          </w:tcPr>
          <w:p w14:paraId="305600DD" w14:textId="77777777" w:rsidR="00477CF7" w:rsidRDefault="00477CF7" w:rsidP="00B0158B">
            <w:pPr>
              <w:jc w:val="both"/>
              <w:rPr>
                <w:sz w:val="28"/>
                <w:szCs w:val="28"/>
              </w:rPr>
            </w:pPr>
          </w:p>
        </w:tc>
      </w:tr>
    </w:tbl>
    <w:p w14:paraId="3DF5827D" w14:textId="77777777" w:rsidR="00477CF7" w:rsidRDefault="00477CF7" w:rsidP="00B0158B">
      <w:pPr>
        <w:spacing w:after="0"/>
        <w:ind w:firstLine="720"/>
        <w:jc w:val="both"/>
        <w:rPr>
          <w:sz w:val="28"/>
          <w:szCs w:val="28"/>
        </w:rPr>
      </w:pPr>
    </w:p>
    <w:p w14:paraId="0E9BCD28" w14:textId="77777777" w:rsidR="00FA7C6C" w:rsidRDefault="00FA7C6C" w:rsidP="00B0158B">
      <w:pPr>
        <w:spacing w:after="0"/>
        <w:ind w:firstLine="720"/>
        <w:jc w:val="both"/>
        <w:rPr>
          <w:sz w:val="28"/>
          <w:szCs w:val="28"/>
        </w:rPr>
      </w:pPr>
      <w:r>
        <w:rPr>
          <w:sz w:val="28"/>
          <w:szCs w:val="28"/>
        </w:rPr>
        <w:t>3) Πως συμπεριφέρονται σήμερα οι νέοι άνθρωποι προς τους ανθρώπους της τρίτης ηλικίας; Πως θα έπρεπε να τους συμπεριφέρονται; Να αναπτύξετε τις σκέψεις σας σε μια παράγραφο 100-120  λέξεων.   (8)</w:t>
      </w:r>
    </w:p>
    <w:tbl>
      <w:tblPr>
        <w:tblStyle w:val="a3"/>
        <w:tblW w:w="0" w:type="auto"/>
        <w:tblLook w:val="04A0" w:firstRow="1" w:lastRow="0" w:firstColumn="1" w:lastColumn="0" w:noHBand="0" w:noVBand="1"/>
      </w:tblPr>
      <w:tblGrid>
        <w:gridCol w:w="10456"/>
      </w:tblGrid>
      <w:tr w:rsidR="00477CF7" w14:paraId="2738F130" w14:textId="77777777" w:rsidTr="00477CF7">
        <w:tc>
          <w:tcPr>
            <w:tcW w:w="10682" w:type="dxa"/>
          </w:tcPr>
          <w:p w14:paraId="0A1A1F8C" w14:textId="77777777" w:rsidR="00477CF7" w:rsidRDefault="00477CF7" w:rsidP="00B0158B">
            <w:pPr>
              <w:jc w:val="both"/>
              <w:rPr>
                <w:sz w:val="28"/>
                <w:szCs w:val="28"/>
              </w:rPr>
            </w:pPr>
          </w:p>
        </w:tc>
      </w:tr>
      <w:tr w:rsidR="00477CF7" w14:paraId="0C53B39F" w14:textId="77777777" w:rsidTr="00477CF7">
        <w:tc>
          <w:tcPr>
            <w:tcW w:w="10682" w:type="dxa"/>
          </w:tcPr>
          <w:p w14:paraId="4E89822C" w14:textId="77777777" w:rsidR="00477CF7" w:rsidRDefault="00477CF7" w:rsidP="00B0158B">
            <w:pPr>
              <w:jc w:val="both"/>
              <w:rPr>
                <w:sz w:val="28"/>
                <w:szCs w:val="28"/>
              </w:rPr>
            </w:pPr>
          </w:p>
        </w:tc>
      </w:tr>
      <w:tr w:rsidR="00477CF7" w14:paraId="6769412B" w14:textId="77777777" w:rsidTr="00477CF7">
        <w:tc>
          <w:tcPr>
            <w:tcW w:w="10682" w:type="dxa"/>
          </w:tcPr>
          <w:p w14:paraId="021E81E1" w14:textId="77777777" w:rsidR="00477CF7" w:rsidRDefault="00477CF7" w:rsidP="00B0158B">
            <w:pPr>
              <w:jc w:val="both"/>
              <w:rPr>
                <w:sz w:val="28"/>
                <w:szCs w:val="28"/>
              </w:rPr>
            </w:pPr>
          </w:p>
        </w:tc>
      </w:tr>
      <w:tr w:rsidR="00477CF7" w14:paraId="37FD1057" w14:textId="77777777" w:rsidTr="00477CF7">
        <w:tc>
          <w:tcPr>
            <w:tcW w:w="10682" w:type="dxa"/>
          </w:tcPr>
          <w:p w14:paraId="4BF603D0" w14:textId="77777777" w:rsidR="00477CF7" w:rsidRDefault="00477CF7" w:rsidP="00B0158B">
            <w:pPr>
              <w:jc w:val="both"/>
              <w:rPr>
                <w:sz w:val="28"/>
                <w:szCs w:val="28"/>
              </w:rPr>
            </w:pPr>
          </w:p>
        </w:tc>
      </w:tr>
      <w:tr w:rsidR="00477CF7" w14:paraId="03184C5A" w14:textId="77777777" w:rsidTr="00477CF7">
        <w:tc>
          <w:tcPr>
            <w:tcW w:w="10682" w:type="dxa"/>
          </w:tcPr>
          <w:p w14:paraId="0268A1EA" w14:textId="77777777" w:rsidR="00477CF7" w:rsidRDefault="00477CF7" w:rsidP="00B0158B">
            <w:pPr>
              <w:jc w:val="both"/>
              <w:rPr>
                <w:sz w:val="28"/>
                <w:szCs w:val="28"/>
              </w:rPr>
            </w:pPr>
          </w:p>
        </w:tc>
      </w:tr>
      <w:tr w:rsidR="00477CF7" w14:paraId="699E9460" w14:textId="77777777" w:rsidTr="00477CF7">
        <w:tc>
          <w:tcPr>
            <w:tcW w:w="10682" w:type="dxa"/>
          </w:tcPr>
          <w:p w14:paraId="5635D0F8" w14:textId="77777777" w:rsidR="00477CF7" w:rsidRDefault="00477CF7" w:rsidP="00B0158B">
            <w:pPr>
              <w:jc w:val="both"/>
              <w:rPr>
                <w:sz w:val="28"/>
                <w:szCs w:val="28"/>
              </w:rPr>
            </w:pPr>
          </w:p>
        </w:tc>
      </w:tr>
      <w:tr w:rsidR="00477CF7" w14:paraId="6FA0B146" w14:textId="77777777" w:rsidTr="00477CF7">
        <w:tc>
          <w:tcPr>
            <w:tcW w:w="10682" w:type="dxa"/>
          </w:tcPr>
          <w:p w14:paraId="03AF1AB8" w14:textId="77777777" w:rsidR="00477CF7" w:rsidRDefault="00477CF7" w:rsidP="00B0158B">
            <w:pPr>
              <w:jc w:val="both"/>
              <w:rPr>
                <w:sz w:val="28"/>
                <w:szCs w:val="28"/>
              </w:rPr>
            </w:pPr>
          </w:p>
        </w:tc>
      </w:tr>
      <w:tr w:rsidR="00477CF7" w14:paraId="446CED89" w14:textId="77777777" w:rsidTr="00477CF7">
        <w:tc>
          <w:tcPr>
            <w:tcW w:w="10682" w:type="dxa"/>
          </w:tcPr>
          <w:p w14:paraId="02BDBF9F" w14:textId="77777777" w:rsidR="00477CF7" w:rsidRDefault="00477CF7" w:rsidP="00B0158B">
            <w:pPr>
              <w:jc w:val="both"/>
              <w:rPr>
                <w:sz w:val="28"/>
                <w:szCs w:val="28"/>
              </w:rPr>
            </w:pPr>
          </w:p>
        </w:tc>
      </w:tr>
      <w:tr w:rsidR="00477CF7" w14:paraId="60E4C9F5" w14:textId="77777777" w:rsidTr="00477CF7">
        <w:tc>
          <w:tcPr>
            <w:tcW w:w="10682" w:type="dxa"/>
          </w:tcPr>
          <w:p w14:paraId="21E17225" w14:textId="77777777" w:rsidR="00477CF7" w:rsidRDefault="00477CF7" w:rsidP="00B0158B">
            <w:pPr>
              <w:jc w:val="both"/>
              <w:rPr>
                <w:sz w:val="28"/>
                <w:szCs w:val="28"/>
              </w:rPr>
            </w:pPr>
          </w:p>
        </w:tc>
      </w:tr>
      <w:tr w:rsidR="00477CF7" w14:paraId="4FB4162B" w14:textId="77777777" w:rsidTr="00477CF7">
        <w:tc>
          <w:tcPr>
            <w:tcW w:w="10682" w:type="dxa"/>
          </w:tcPr>
          <w:p w14:paraId="4424B803" w14:textId="77777777" w:rsidR="00477CF7" w:rsidRDefault="00477CF7" w:rsidP="00B0158B">
            <w:pPr>
              <w:jc w:val="both"/>
              <w:rPr>
                <w:sz w:val="28"/>
                <w:szCs w:val="28"/>
              </w:rPr>
            </w:pPr>
          </w:p>
        </w:tc>
      </w:tr>
      <w:tr w:rsidR="00477CF7" w14:paraId="40EBC548" w14:textId="77777777" w:rsidTr="00477CF7">
        <w:tc>
          <w:tcPr>
            <w:tcW w:w="10682" w:type="dxa"/>
          </w:tcPr>
          <w:p w14:paraId="4AC3499C" w14:textId="77777777" w:rsidR="00477CF7" w:rsidRDefault="00477CF7" w:rsidP="00B0158B">
            <w:pPr>
              <w:jc w:val="both"/>
              <w:rPr>
                <w:sz w:val="28"/>
                <w:szCs w:val="28"/>
              </w:rPr>
            </w:pPr>
          </w:p>
        </w:tc>
      </w:tr>
      <w:tr w:rsidR="001732A7" w14:paraId="783C7B4F" w14:textId="77777777" w:rsidTr="00477CF7">
        <w:tc>
          <w:tcPr>
            <w:tcW w:w="10682" w:type="dxa"/>
          </w:tcPr>
          <w:p w14:paraId="2FFC2C4E" w14:textId="77777777" w:rsidR="001732A7" w:rsidRDefault="001732A7" w:rsidP="00B0158B">
            <w:pPr>
              <w:jc w:val="both"/>
              <w:rPr>
                <w:sz w:val="28"/>
                <w:szCs w:val="28"/>
              </w:rPr>
            </w:pPr>
          </w:p>
        </w:tc>
      </w:tr>
      <w:tr w:rsidR="001732A7" w14:paraId="731A2522" w14:textId="77777777" w:rsidTr="00477CF7">
        <w:tc>
          <w:tcPr>
            <w:tcW w:w="10682" w:type="dxa"/>
          </w:tcPr>
          <w:p w14:paraId="435370C6" w14:textId="77777777" w:rsidR="001732A7" w:rsidRDefault="001732A7" w:rsidP="00B0158B">
            <w:pPr>
              <w:jc w:val="both"/>
              <w:rPr>
                <w:sz w:val="28"/>
                <w:szCs w:val="28"/>
              </w:rPr>
            </w:pPr>
          </w:p>
        </w:tc>
      </w:tr>
      <w:tr w:rsidR="001732A7" w14:paraId="650661D2" w14:textId="77777777" w:rsidTr="00477CF7">
        <w:tc>
          <w:tcPr>
            <w:tcW w:w="10682" w:type="dxa"/>
          </w:tcPr>
          <w:p w14:paraId="4D0F74F3" w14:textId="77777777" w:rsidR="001732A7" w:rsidRDefault="001732A7" w:rsidP="00B0158B">
            <w:pPr>
              <w:jc w:val="both"/>
              <w:rPr>
                <w:sz w:val="28"/>
                <w:szCs w:val="28"/>
              </w:rPr>
            </w:pPr>
          </w:p>
        </w:tc>
      </w:tr>
      <w:tr w:rsidR="001732A7" w14:paraId="7801B39C" w14:textId="77777777" w:rsidTr="00477CF7">
        <w:tc>
          <w:tcPr>
            <w:tcW w:w="10682" w:type="dxa"/>
          </w:tcPr>
          <w:p w14:paraId="40E3A36F" w14:textId="77777777" w:rsidR="001732A7" w:rsidRDefault="001732A7" w:rsidP="00B0158B">
            <w:pPr>
              <w:jc w:val="both"/>
              <w:rPr>
                <w:sz w:val="28"/>
                <w:szCs w:val="28"/>
              </w:rPr>
            </w:pPr>
          </w:p>
        </w:tc>
      </w:tr>
      <w:tr w:rsidR="001732A7" w14:paraId="646CB631" w14:textId="77777777" w:rsidTr="00477CF7">
        <w:tc>
          <w:tcPr>
            <w:tcW w:w="10682" w:type="dxa"/>
          </w:tcPr>
          <w:p w14:paraId="74546327" w14:textId="77777777" w:rsidR="001732A7" w:rsidRDefault="001732A7" w:rsidP="00B0158B">
            <w:pPr>
              <w:jc w:val="both"/>
              <w:rPr>
                <w:sz w:val="28"/>
                <w:szCs w:val="28"/>
              </w:rPr>
            </w:pPr>
          </w:p>
        </w:tc>
      </w:tr>
    </w:tbl>
    <w:p w14:paraId="39966CB6" w14:textId="77777777" w:rsidR="00477CF7" w:rsidRDefault="00477CF7" w:rsidP="00B0158B">
      <w:pPr>
        <w:spacing w:after="0"/>
        <w:ind w:firstLine="720"/>
        <w:jc w:val="both"/>
        <w:rPr>
          <w:sz w:val="28"/>
          <w:szCs w:val="28"/>
        </w:rPr>
      </w:pPr>
    </w:p>
    <w:p w14:paraId="5AD56612" w14:textId="77777777" w:rsidR="00FF44A3" w:rsidRDefault="00FF44A3" w:rsidP="00B0158B">
      <w:pPr>
        <w:spacing w:after="0"/>
        <w:ind w:firstLine="720"/>
        <w:jc w:val="both"/>
        <w:rPr>
          <w:sz w:val="28"/>
          <w:szCs w:val="28"/>
        </w:rPr>
      </w:pPr>
    </w:p>
    <w:tbl>
      <w:tblPr>
        <w:tblStyle w:val="a3"/>
        <w:tblW w:w="0" w:type="auto"/>
        <w:tblLook w:val="04A0" w:firstRow="1" w:lastRow="0" w:firstColumn="1" w:lastColumn="0" w:noHBand="0" w:noVBand="1"/>
      </w:tblPr>
      <w:tblGrid>
        <w:gridCol w:w="5232"/>
        <w:gridCol w:w="5224"/>
      </w:tblGrid>
      <w:tr w:rsidR="00477CF7" w14:paraId="505CBAC2" w14:textId="77777777" w:rsidTr="00477CF7">
        <w:tc>
          <w:tcPr>
            <w:tcW w:w="5341" w:type="dxa"/>
          </w:tcPr>
          <w:p w14:paraId="47B9A637" w14:textId="77777777" w:rsidR="00477CF7" w:rsidRDefault="00477CF7" w:rsidP="00B0158B">
            <w:pPr>
              <w:jc w:val="both"/>
              <w:rPr>
                <w:sz w:val="28"/>
                <w:szCs w:val="28"/>
              </w:rPr>
            </w:pPr>
            <w:r>
              <w:rPr>
                <w:sz w:val="28"/>
                <w:szCs w:val="28"/>
              </w:rPr>
              <w:t>Ο ΔΙΕΥΘΥΝΤΗΣ</w:t>
            </w:r>
          </w:p>
        </w:tc>
        <w:tc>
          <w:tcPr>
            <w:tcW w:w="5341" w:type="dxa"/>
          </w:tcPr>
          <w:p w14:paraId="382A787A" w14:textId="77777777" w:rsidR="00477CF7" w:rsidRDefault="00477CF7" w:rsidP="00B0158B">
            <w:pPr>
              <w:jc w:val="both"/>
              <w:rPr>
                <w:sz w:val="28"/>
                <w:szCs w:val="28"/>
              </w:rPr>
            </w:pPr>
            <w:r>
              <w:rPr>
                <w:sz w:val="28"/>
                <w:szCs w:val="28"/>
              </w:rPr>
              <w:t>ΟΙ ΕΙΣΗΓΗΤΕΣ</w:t>
            </w:r>
          </w:p>
        </w:tc>
      </w:tr>
      <w:tr w:rsidR="00477CF7" w14:paraId="4F9A6806" w14:textId="77777777" w:rsidTr="00477CF7">
        <w:tc>
          <w:tcPr>
            <w:tcW w:w="5341" w:type="dxa"/>
          </w:tcPr>
          <w:p w14:paraId="10758789" w14:textId="77777777" w:rsidR="00477CF7" w:rsidRDefault="00477CF7" w:rsidP="00B0158B">
            <w:pPr>
              <w:jc w:val="both"/>
              <w:rPr>
                <w:sz w:val="28"/>
                <w:szCs w:val="28"/>
              </w:rPr>
            </w:pPr>
          </w:p>
        </w:tc>
        <w:tc>
          <w:tcPr>
            <w:tcW w:w="5341" w:type="dxa"/>
          </w:tcPr>
          <w:p w14:paraId="07DD4B32" w14:textId="77777777" w:rsidR="00477CF7" w:rsidRDefault="00477CF7" w:rsidP="00B0158B">
            <w:pPr>
              <w:jc w:val="both"/>
              <w:rPr>
                <w:sz w:val="28"/>
                <w:szCs w:val="28"/>
              </w:rPr>
            </w:pPr>
          </w:p>
        </w:tc>
      </w:tr>
      <w:tr w:rsidR="00477CF7" w14:paraId="1815877D" w14:textId="77777777" w:rsidTr="00477CF7">
        <w:tc>
          <w:tcPr>
            <w:tcW w:w="5341" w:type="dxa"/>
          </w:tcPr>
          <w:p w14:paraId="7195841F" w14:textId="77777777" w:rsidR="00477CF7" w:rsidRDefault="00477CF7" w:rsidP="00B0158B">
            <w:pPr>
              <w:jc w:val="both"/>
              <w:rPr>
                <w:sz w:val="28"/>
                <w:szCs w:val="28"/>
              </w:rPr>
            </w:pPr>
          </w:p>
        </w:tc>
        <w:tc>
          <w:tcPr>
            <w:tcW w:w="5341" w:type="dxa"/>
          </w:tcPr>
          <w:p w14:paraId="0FFA8037" w14:textId="77777777" w:rsidR="00477CF7" w:rsidRDefault="00477CF7" w:rsidP="00B0158B">
            <w:pPr>
              <w:jc w:val="both"/>
              <w:rPr>
                <w:sz w:val="28"/>
                <w:szCs w:val="28"/>
              </w:rPr>
            </w:pPr>
          </w:p>
        </w:tc>
      </w:tr>
      <w:tr w:rsidR="00477CF7" w14:paraId="584EF67F" w14:textId="77777777" w:rsidTr="00477CF7">
        <w:tc>
          <w:tcPr>
            <w:tcW w:w="5341" w:type="dxa"/>
          </w:tcPr>
          <w:p w14:paraId="0CFB8128" w14:textId="77777777" w:rsidR="00477CF7" w:rsidRDefault="00477CF7" w:rsidP="00B0158B">
            <w:pPr>
              <w:jc w:val="both"/>
              <w:rPr>
                <w:sz w:val="28"/>
                <w:szCs w:val="28"/>
              </w:rPr>
            </w:pPr>
          </w:p>
        </w:tc>
        <w:tc>
          <w:tcPr>
            <w:tcW w:w="5341" w:type="dxa"/>
          </w:tcPr>
          <w:p w14:paraId="27969E98" w14:textId="77777777" w:rsidR="00477CF7" w:rsidRDefault="00477CF7" w:rsidP="00B0158B">
            <w:pPr>
              <w:jc w:val="both"/>
              <w:rPr>
                <w:sz w:val="28"/>
                <w:szCs w:val="28"/>
              </w:rPr>
            </w:pPr>
          </w:p>
        </w:tc>
      </w:tr>
      <w:tr w:rsidR="00477CF7" w14:paraId="79B7DA14" w14:textId="77777777" w:rsidTr="00477CF7">
        <w:tc>
          <w:tcPr>
            <w:tcW w:w="5341" w:type="dxa"/>
          </w:tcPr>
          <w:p w14:paraId="685358B3" w14:textId="77777777" w:rsidR="00477CF7" w:rsidRDefault="00477CF7" w:rsidP="00B0158B">
            <w:pPr>
              <w:jc w:val="both"/>
              <w:rPr>
                <w:sz w:val="28"/>
                <w:szCs w:val="28"/>
              </w:rPr>
            </w:pPr>
          </w:p>
        </w:tc>
        <w:tc>
          <w:tcPr>
            <w:tcW w:w="5341" w:type="dxa"/>
          </w:tcPr>
          <w:p w14:paraId="607EC0D0" w14:textId="77777777" w:rsidR="00477CF7" w:rsidRDefault="00477CF7" w:rsidP="00B0158B">
            <w:pPr>
              <w:jc w:val="both"/>
              <w:rPr>
                <w:sz w:val="28"/>
                <w:szCs w:val="28"/>
              </w:rPr>
            </w:pPr>
          </w:p>
        </w:tc>
      </w:tr>
    </w:tbl>
    <w:p w14:paraId="1D362E66" w14:textId="77777777" w:rsidR="00FA7C6C" w:rsidRDefault="00FA7C6C" w:rsidP="00B0158B">
      <w:pPr>
        <w:spacing w:after="0"/>
        <w:ind w:firstLine="720"/>
        <w:jc w:val="both"/>
        <w:rPr>
          <w:sz w:val="28"/>
          <w:szCs w:val="28"/>
        </w:rPr>
      </w:pPr>
    </w:p>
    <w:p w14:paraId="429EBF91" w14:textId="77777777" w:rsidR="00FA7C6C" w:rsidRDefault="00FA7C6C" w:rsidP="00B0158B">
      <w:pPr>
        <w:spacing w:after="0"/>
        <w:ind w:firstLine="720"/>
        <w:jc w:val="both"/>
        <w:rPr>
          <w:sz w:val="28"/>
          <w:szCs w:val="28"/>
        </w:rPr>
      </w:pPr>
    </w:p>
    <w:p w14:paraId="5F280693" w14:textId="77777777" w:rsidR="00FA7C6C" w:rsidRPr="00B0158B" w:rsidRDefault="00FA7C6C" w:rsidP="00B0158B">
      <w:pPr>
        <w:spacing w:after="0"/>
        <w:ind w:firstLine="720"/>
        <w:jc w:val="both"/>
        <w:rPr>
          <w:sz w:val="28"/>
          <w:szCs w:val="28"/>
        </w:rPr>
      </w:pPr>
    </w:p>
    <w:sectPr w:rsidR="00FA7C6C" w:rsidRPr="00B0158B" w:rsidSect="00476E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5A"/>
    <w:rsid w:val="00134DB4"/>
    <w:rsid w:val="001732A7"/>
    <w:rsid w:val="003B4A39"/>
    <w:rsid w:val="00476E5A"/>
    <w:rsid w:val="00477CF7"/>
    <w:rsid w:val="005C025D"/>
    <w:rsid w:val="005E67D1"/>
    <w:rsid w:val="00976292"/>
    <w:rsid w:val="00B0158B"/>
    <w:rsid w:val="00B65B26"/>
    <w:rsid w:val="00CB72EF"/>
    <w:rsid w:val="00D34F37"/>
    <w:rsid w:val="00FA7C6C"/>
    <w:rsid w:val="00FF44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29EF"/>
  <w15:docId w15:val="{DED12F9F-906C-AA4C-92FE-8325875C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1999">
      <w:bodyDiv w:val="1"/>
      <w:marLeft w:val="0"/>
      <w:marRight w:val="0"/>
      <w:marTop w:val="0"/>
      <w:marBottom w:val="0"/>
      <w:divBdr>
        <w:top w:val="none" w:sz="0" w:space="0" w:color="auto"/>
        <w:left w:val="none" w:sz="0" w:space="0" w:color="auto"/>
        <w:bottom w:val="none" w:sz="0" w:space="0" w:color="auto"/>
        <w:right w:val="none" w:sz="0" w:space="0" w:color="auto"/>
      </w:divBdr>
      <w:divsChild>
        <w:div w:id="1355376372">
          <w:marLeft w:val="306"/>
          <w:marRight w:val="77"/>
          <w:marTop w:val="1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2194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Ιωάννης Καραφέρης</cp:lastModifiedBy>
  <cp:revision>2</cp:revision>
  <dcterms:created xsi:type="dcterms:W3CDTF">2024-06-20T10:47:00Z</dcterms:created>
  <dcterms:modified xsi:type="dcterms:W3CDTF">2024-06-20T10:47:00Z</dcterms:modified>
</cp:coreProperties>
</file>